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8413" w14:textId="0624A07F" w:rsidR="00F00B52" w:rsidRDefault="00F00B52" w:rsidP="00F00B52">
      <w:pPr>
        <w:jc w:val="center"/>
        <w:rPr>
          <w:b/>
          <w:sz w:val="36"/>
          <w:szCs w:val="36"/>
        </w:rPr>
      </w:pPr>
    </w:p>
    <w:p w14:paraId="1F48E716" w14:textId="61C3DC24" w:rsidR="00E9416B" w:rsidRPr="00C119FA" w:rsidRDefault="006F4EDE" w:rsidP="00C119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ABRA SEGERSON</w:t>
      </w:r>
    </w:p>
    <w:p w14:paraId="0C9F45F7" w14:textId="77777777" w:rsidR="00C119FA" w:rsidRPr="00C119FA" w:rsidRDefault="00C119FA" w:rsidP="00C119FA">
      <w:pPr>
        <w:rPr>
          <w:rFonts w:ascii="Times New Roman" w:eastAsia="Times New Roman" w:hAnsi="Times New Roman" w:cs="Times New Roman"/>
        </w:rPr>
      </w:pPr>
    </w:p>
    <w:p w14:paraId="7B239489" w14:textId="77777777" w:rsidR="006F4EDE" w:rsidRDefault="006F4EDE" w:rsidP="006F4EDE">
      <w:pPr>
        <w:rPr>
          <w:rFonts w:ascii="Times New Roman" w:eastAsia="Times New Roman" w:hAnsi="Times New Roman" w:cs="Times New Roman"/>
        </w:rPr>
      </w:pPr>
      <w:r w:rsidRPr="006F4EDE">
        <w:rPr>
          <w:rFonts w:ascii="Times New Roman" w:eastAsia="Times New Roman" w:hAnsi="Times New Roman" w:cs="Times New Roman"/>
        </w:rPr>
        <w:t xml:space="preserve">Prior to acting, </w:t>
      </w:r>
      <w:proofErr w:type="spellStart"/>
      <w:r w:rsidRPr="006F4EDE">
        <w:rPr>
          <w:rFonts w:ascii="Times New Roman" w:eastAsia="Times New Roman" w:hAnsi="Times New Roman" w:cs="Times New Roman"/>
        </w:rPr>
        <w:t>Abra</w:t>
      </w:r>
      <w:proofErr w:type="spellEnd"/>
      <w:r w:rsidRPr="006F4EDE">
        <w:rPr>
          <w:rFonts w:ascii="Times New Roman" w:eastAsia="Times New Roman" w:hAnsi="Times New Roman" w:cs="Times New Roman"/>
        </w:rPr>
        <w:t xml:space="preserve"> trained as a classical singer earning her B.A. in Music from Union College, and briefly continued her studies at The International Lyric Academy of Rome &amp; </w:t>
      </w:r>
      <w:proofErr w:type="spellStart"/>
      <w:r w:rsidRPr="006F4EDE">
        <w:rPr>
          <w:rFonts w:ascii="Times New Roman" w:eastAsia="Times New Roman" w:hAnsi="Times New Roman" w:cs="Times New Roman"/>
        </w:rPr>
        <w:t>Viterbo</w:t>
      </w:r>
      <w:proofErr w:type="spellEnd"/>
      <w:r w:rsidRPr="006F4EDE">
        <w:rPr>
          <w:rFonts w:ascii="Times New Roman" w:eastAsia="Times New Roman" w:hAnsi="Times New Roman" w:cs="Times New Roman"/>
        </w:rPr>
        <w:t xml:space="preserve">, and The Juilliard School. Concerts and celebratory events include the National Anthem for Fleet Week, The Wounded Warriors Project, The US Marine </w:t>
      </w:r>
      <w:proofErr w:type="gramStart"/>
      <w:r w:rsidRPr="006F4EDE">
        <w:rPr>
          <w:rFonts w:ascii="Times New Roman" w:eastAsia="Times New Roman" w:hAnsi="Times New Roman" w:cs="Times New Roman"/>
        </w:rPr>
        <w:t>Corps</w:t>
      </w:r>
      <w:proofErr w:type="gramEnd"/>
      <w:r w:rsidRPr="006F4EDE">
        <w:rPr>
          <w:rFonts w:ascii="Times New Roman" w:eastAsia="Times New Roman" w:hAnsi="Times New Roman" w:cs="Times New Roman"/>
        </w:rPr>
        <w:t xml:space="preserve"> and multiple sporting events. </w:t>
      </w:r>
    </w:p>
    <w:p w14:paraId="4E0AF34F" w14:textId="77777777" w:rsidR="006F4EDE" w:rsidRDefault="006F4EDE" w:rsidP="006F4EDE">
      <w:pPr>
        <w:rPr>
          <w:rFonts w:ascii="Times New Roman" w:eastAsia="Times New Roman" w:hAnsi="Times New Roman" w:cs="Times New Roman"/>
        </w:rPr>
      </w:pPr>
    </w:p>
    <w:p w14:paraId="476CCCF7" w14:textId="77777777" w:rsidR="006F4EDE" w:rsidRDefault="006F4EDE" w:rsidP="006F4EDE">
      <w:pPr>
        <w:rPr>
          <w:rFonts w:ascii="Times New Roman" w:eastAsia="Times New Roman" w:hAnsi="Times New Roman" w:cs="Times New Roman"/>
        </w:rPr>
      </w:pPr>
      <w:proofErr w:type="spellStart"/>
      <w:r w:rsidRPr="006F4EDE">
        <w:rPr>
          <w:rFonts w:ascii="Times New Roman" w:eastAsia="Times New Roman" w:hAnsi="Times New Roman" w:cs="Times New Roman"/>
        </w:rPr>
        <w:t>Abra</w:t>
      </w:r>
      <w:proofErr w:type="spellEnd"/>
      <w:r w:rsidRPr="006F4EDE">
        <w:rPr>
          <w:rFonts w:ascii="Times New Roman" w:eastAsia="Times New Roman" w:hAnsi="Times New Roman" w:cs="Times New Roman"/>
        </w:rPr>
        <w:t xml:space="preserve"> received her Certificate of Acting from The Tom </w:t>
      </w:r>
      <w:proofErr w:type="spellStart"/>
      <w:r w:rsidRPr="006F4EDE">
        <w:rPr>
          <w:rFonts w:ascii="Times New Roman" w:eastAsia="Times New Roman" w:hAnsi="Times New Roman" w:cs="Times New Roman"/>
        </w:rPr>
        <w:t>Todoroff</w:t>
      </w:r>
      <w:proofErr w:type="spellEnd"/>
      <w:r w:rsidRPr="006F4EDE">
        <w:rPr>
          <w:rFonts w:ascii="Times New Roman" w:eastAsia="Times New Roman" w:hAnsi="Times New Roman" w:cs="Times New Roman"/>
        </w:rPr>
        <w:t xml:space="preserve"> Conservatory and further training includes Larry Moss, The Freeman Studio, Manhattan Film Institute, The Upright Citizens Brigade, Patsy </w:t>
      </w:r>
      <w:proofErr w:type="spellStart"/>
      <w:r w:rsidRPr="006F4EDE">
        <w:rPr>
          <w:rFonts w:ascii="Times New Roman" w:eastAsia="Times New Roman" w:hAnsi="Times New Roman" w:cs="Times New Roman"/>
        </w:rPr>
        <w:t>Rodenberg</w:t>
      </w:r>
      <w:proofErr w:type="spellEnd"/>
      <w:r w:rsidRPr="006F4EDE">
        <w:rPr>
          <w:rFonts w:ascii="Times New Roman" w:eastAsia="Times New Roman" w:hAnsi="Times New Roman" w:cs="Times New Roman"/>
        </w:rPr>
        <w:t xml:space="preserve"> and Shari Shaw. </w:t>
      </w:r>
    </w:p>
    <w:p w14:paraId="00ED66FF" w14:textId="77777777" w:rsidR="006F4EDE" w:rsidRDefault="006F4EDE" w:rsidP="006F4EDE">
      <w:pPr>
        <w:rPr>
          <w:rFonts w:ascii="Times New Roman" w:eastAsia="Times New Roman" w:hAnsi="Times New Roman" w:cs="Times New Roman"/>
        </w:rPr>
      </w:pPr>
    </w:p>
    <w:p w14:paraId="22E86EC1" w14:textId="77777777" w:rsidR="006F4EDE" w:rsidRDefault="006F4EDE" w:rsidP="006F4EDE">
      <w:pPr>
        <w:rPr>
          <w:rFonts w:ascii="Times New Roman" w:eastAsia="Times New Roman" w:hAnsi="Times New Roman" w:cs="Times New Roman"/>
        </w:rPr>
      </w:pPr>
      <w:r w:rsidRPr="006F4EDE">
        <w:rPr>
          <w:rFonts w:ascii="Times New Roman" w:eastAsia="Times New Roman" w:hAnsi="Times New Roman" w:cs="Times New Roman"/>
        </w:rPr>
        <w:t xml:space="preserve">Theatre highlights include Shakespeare performances both home and abroad, notably Lady Macbeth in Scotland &amp; Portia in Venice with performances partially in Italian. </w:t>
      </w:r>
    </w:p>
    <w:p w14:paraId="3EA294A6" w14:textId="77777777" w:rsidR="006F4EDE" w:rsidRDefault="006F4EDE" w:rsidP="006F4EDE">
      <w:pPr>
        <w:rPr>
          <w:rFonts w:ascii="Times New Roman" w:eastAsia="Times New Roman" w:hAnsi="Times New Roman" w:cs="Times New Roman"/>
        </w:rPr>
      </w:pPr>
    </w:p>
    <w:p w14:paraId="12C74779" w14:textId="49EDB0C0" w:rsidR="006F4EDE" w:rsidRPr="006F4EDE" w:rsidRDefault="006F4EDE" w:rsidP="006F4EDE">
      <w:pPr>
        <w:rPr>
          <w:rFonts w:ascii="Times New Roman" w:eastAsia="Times New Roman" w:hAnsi="Times New Roman" w:cs="Times New Roman"/>
        </w:rPr>
      </w:pPr>
      <w:r w:rsidRPr="006F4EDE">
        <w:rPr>
          <w:rFonts w:ascii="Times New Roman" w:eastAsia="Times New Roman" w:hAnsi="Times New Roman" w:cs="Times New Roman"/>
        </w:rPr>
        <w:t xml:space="preserve">The first independent film she was cast in, De-ploy, was accepted to Cannes Court </w:t>
      </w:r>
      <w:proofErr w:type="spellStart"/>
      <w:r w:rsidRPr="006F4EDE">
        <w:rPr>
          <w:rFonts w:ascii="Times New Roman" w:eastAsia="Times New Roman" w:hAnsi="Times New Roman" w:cs="Times New Roman"/>
        </w:rPr>
        <w:t>Métrage</w:t>
      </w:r>
      <w:proofErr w:type="spellEnd"/>
      <w:r w:rsidRPr="006F4EDE">
        <w:rPr>
          <w:rFonts w:ascii="Times New Roman" w:eastAsia="Times New Roman" w:hAnsi="Times New Roman" w:cs="Times New Roman"/>
        </w:rPr>
        <w:t>, and since then she has appeared in over a dozen indie shorts, as well as the TV movie The Probe. Most recently, she played the lead in the comedic short For Pete's Sake - a finalist in Canadian, Portland &amp; Phoenix Short Film Festivals.</w:t>
      </w:r>
    </w:p>
    <w:p w14:paraId="7800D0F5" w14:textId="2885CF24" w:rsidR="00D1182E" w:rsidRPr="00C119FA" w:rsidRDefault="00D1182E" w:rsidP="006F4EDE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36"/>
          <w:szCs w:val="36"/>
        </w:rPr>
      </w:pPr>
    </w:p>
    <w:sectPr w:rsidR="00D1182E" w:rsidRPr="00C119FA" w:rsidSect="005B414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5902D" w14:textId="77777777" w:rsidR="007C6748" w:rsidRDefault="007C6748">
      <w:r>
        <w:separator/>
      </w:r>
    </w:p>
  </w:endnote>
  <w:endnote w:type="continuationSeparator" w:id="0">
    <w:p w14:paraId="322CC767" w14:textId="77777777" w:rsidR="007C6748" w:rsidRDefault="007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DCAE" w14:textId="77777777" w:rsidR="00F31937" w:rsidRPr="00CC6484" w:rsidRDefault="00F31937" w:rsidP="00F31937">
    <w:pPr>
      <w:pStyle w:val="Footer"/>
      <w:jc w:val="center"/>
      <w:rPr>
        <w:rFonts w:ascii="Futura Medium" w:hAnsi="Futura Medium" w:cs="Futura Medium"/>
        <w:sz w:val="16"/>
        <w:szCs w:val="16"/>
      </w:rPr>
    </w:pPr>
    <w:r>
      <w:rPr>
        <w:rFonts w:ascii="Futura Medium" w:hAnsi="Futura Medium" w:cs="Futura Medium"/>
        <w:b/>
        <w:bCs/>
        <w:sz w:val="16"/>
        <w:szCs w:val="16"/>
      </w:rPr>
      <w:t xml:space="preserve">EAST COAST OFFICE   </w:t>
    </w:r>
    <w:r>
      <w:rPr>
        <w:rFonts w:ascii="Futura Medium" w:hAnsi="Futura Medium" w:cs="Futura Medium"/>
        <w:sz w:val="16"/>
        <w:szCs w:val="16"/>
      </w:rPr>
      <w:t>OMNIPOP.COM</w:t>
    </w:r>
  </w:p>
  <w:p w14:paraId="0B6BD626" w14:textId="01092591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2DD8C" w14:textId="77777777" w:rsidR="007C6748" w:rsidRDefault="007C6748">
      <w:r>
        <w:separator/>
      </w:r>
    </w:p>
  </w:footnote>
  <w:footnote w:type="continuationSeparator" w:id="0">
    <w:p w14:paraId="0034B6B4" w14:textId="77777777" w:rsidR="007C6748" w:rsidRDefault="007C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19C287A4">
          <wp:simplePos x="0" y="0"/>
          <wp:positionH relativeFrom="margin">
            <wp:posOffset>-596265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325A1"/>
    <w:rsid w:val="0003288A"/>
    <w:rsid w:val="001A48C7"/>
    <w:rsid w:val="001B782A"/>
    <w:rsid w:val="00207A62"/>
    <w:rsid w:val="002B1576"/>
    <w:rsid w:val="002F7AA3"/>
    <w:rsid w:val="0031448A"/>
    <w:rsid w:val="00332190"/>
    <w:rsid w:val="00335690"/>
    <w:rsid w:val="00457756"/>
    <w:rsid w:val="00515580"/>
    <w:rsid w:val="005A2664"/>
    <w:rsid w:val="005B3753"/>
    <w:rsid w:val="005B414D"/>
    <w:rsid w:val="005D14EA"/>
    <w:rsid w:val="0069159C"/>
    <w:rsid w:val="00691707"/>
    <w:rsid w:val="006F4EDE"/>
    <w:rsid w:val="007C6748"/>
    <w:rsid w:val="0088525A"/>
    <w:rsid w:val="0090036A"/>
    <w:rsid w:val="00921083"/>
    <w:rsid w:val="00AB20DE"/>
    <w:rsid w:val="00B010B1"/>
    <w:rsid w:val="00C119FA"/>
    <w:rsid w:val="00D1182E"/>
    <w:rsid w:val="00D62198"/>
    <w:rsid w:val="00D96CF6"/>
    <w:rsid w:val="00DA15B7"/>
    <w:rsid w:val="00E9416B"/>
    <w:rsid w:val="00EC4695"/>
    <w:rsid w:val="00F00B52"/>
    <w:rsid w:val="00F31937"/>
    <w:rsid w:val="00F349E9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EC4695"/>
  </w:style>
  <w:style w:type="character" w:customStyle="1" w:styleId="color18">
    <w:name w:val="color_18"/>
    <w:rsid w:val="00EC4695"/>
  </w:style>
  <w:style w:type="character" w:customStyle="1" w:styleId="color24">
    <w:name w:val="color_24"/>
    <w:rsid w:val="00EC4695"/>
  </w:style>
  <w:style w:type="character" w:styleId="Hyperlink">
    <w:name w:val="Hyperlink"/>
    <w:uiPriority w:val="99"/>
    <w:semiHidden/>
    <w:unhideWhenUsed/>
    <w:rsid w:val="000328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8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A5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46B"/>
  </w:style>
  <w:style w:type="paragraph" w:styleId="Footer">
    <w:name w:val="footer"/>
    <w:basedOn w:val="Normal"/>
    <w:link w:val="FooterChar"/>
    <w:uiPriority w:val="99"/>
    <w:unhideWhenUsed/>
    <w:rsid w:val="00FA5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Kaitlin Parente</cp:lastModifiedBy>
  <cp:revision>2</cp:revision>
  <dcterms:created xsi:type="dcterms:W3CDTF">2021-05-04T23:09:00Z</dcterms:created>
  <dcterms:modified xsi:type="dcterms:W3CDTF">2021-05-04T23:09:00Z</dcterms:modified>
</cp:coreProperties>
</file>